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970" w:rsidRPr="00471A52" w:rsidRDefault="00BB2970" w:rsidP="00D21CC2">
      <w:pPr>
        <w:pStyle w:val="1"/>
        <w:numPr>
          <w:ilvl w:val="0"/>
          <w:numId w:val="0"/>
        </w:numPr>
        <w:spacing w:before="0" w:after="0" w:line="276" w:lineRule="auto"/>
        <w:jc w:val="center"/>
        <w:rPr>
          <w:rFonts w:ascii="Times New Roman" w:hAnsi="Times New Roman"/>
          <w:sz w:val="32"/>
          <w:szCs w:val="32"/>
        </w:rPr>
      </w:pPr>
      <w:bookmarkStart w:id="0" w:name="_Toc57314688"/>
      <w:bookmarkStart w:id="1" w:name="_Toc69729002"/>
      <w:bookmarkStart w:id="2" w:name="_Ref93295404"/>
      <w:bookmarkStart w:id="3" w:name="_Toc323988387"/>
      <w:bookmarkStart w:id="4" w:name="_Toc392604817"/>
      <w:r w:rsidRPr="00471A52">
        <w:rPr>
          <w:rFonts w:ascii="Times New Roman" w:hAnsi="Times New Roman"/>
          <w:sz w:val="32"/>
          <w:szCs w:val="32"/>
        </w:rPr>
        <w:t xml:space="preserve">Протокол </w:t>
      </w:r>
      <w:bookmarkEnd w:id="0"/>
      <w:r w:rsidRPr="00471A52">
        <w:rPr>
          <w:rFonts w:ascii="Times New Roman" w:hAnsi="Times New Roman"/>
          <w:sz w:val="32"/>
          <w:szCs w:val="32"/>
        </w:rPr>
        <w:t xml:space="preserve">процедуры </w:t>
      </w:r>
      <w:bookmarkEnd w:id="1"/>
      <w:bookmarkEnd w:id="2"/>
      <w:bookmarkEnd w:id="3"/>
      <w:bookmarkEnd w:id="4"/>
      <w:r w:rsidR="0051691D" w:rsidRPr="00471A52">
        <w:rPr>
          <w:rFonts w:ascii="Times New Roman" w:hAnsi="Times New Roman"/>
          <w:sz w:val="32"/>
          <w:szCs w:val="32"/>
        </w:rPr>
        <w:t>открытия доступа к заявкам</w:t>
      </w:r>
    </w:p>
    <w:p w:rsidR="00BB2970" w:rsidRPr="000969AA" w:rsidRDefault="00BB2970" w:rsidP="000969AA">
      <w:pPr>
        <w:pStyle w:val="12"/>
      </w:pP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7508"/>
        <w:gridCol w:w="2268"/>
      </w:tblGrid>
      <w:tr w:rsidR="000E2236" w:rsidRPr="0062287B" w:rsidTr="00B82A1F">
        <w:tc>
          <w:tcPr>
            <w:tcW w:w="7508" w:type="dxa"/>
          </w:tcPr>
          <w:p w:rsidR="000E2236" w:rsidRPr="0062287B" w:rsidRDefault="000E2236" w:rsidP="00E8008D">
            <w:pPr>
              <w:pStyle w:val="12"/>
            </w:pPr>
            <w:r w:rsidRPr="00B66F06">
              <w:t xml:space="preserve">№ </w:t>
            </w:r>
            <w:r w:rsidR="00285869">
              <w:rPr>
                <w:rFonts w:eastAsiaTheme="minorHAnsi"/>
              </w:rPr>
              <w:t>546/МР-В</w:t>
            </w:r>
          </w:p>
        </w:tc>
        <w:tc>
          <w:tcPr>
            <w:tcW w:w="2268" w:type="dxa"/>
          </w:tcPr>
          <w:p w:rsidR="000E2236" w:rsidRPr="00F20207" w:rsidRDefault="0020578E" w:rsidP="007832FB">
            <w:pPr>
              <w:pStyle w:val="12"/>
              <w:rPr>
                <w:lang w:val="en-US"/>
              </w:rPr>
            </w:pPr>
            <w:r>
              <w:rPr>
                <w:rFonts w:eastAsiaTheme="minorHAnsi"/>
              </w:rPr>
              <w:t>10.08.2021</w:t>
            </w:r>
            <w:r w:rsidR="00F20207">
              <w:rPr>
                <w:lang w:val="en-US"/>
              </w:rPr>
              <w:t xml:space="preserve"> </w:t>
            </w:r>
          </w:p>
        </w:tc>
      </w:tr>
    </w:tbl>
    <w:p w:rsidR="00ED02A5" w:rsidRPr="00ED02A5" w:rsidRDefault="00ED02A5" w:rsidP="00ED02A5">
      <w:pPr>
        <w:spacing w:line="276" w:lineRule="auto"/>
        <w:rPr>
          <w:b/>
          <w:caps/>
          <w:sz w:val="24"/>
          <w:szCs w:val="24"/>
        </w:rPr>
      </w:pPr>
    </w:p>
    <w:p w:rsidR="008F58C3" w:rsidRDefault="00ED02A5" w:rsidP="008F58C3">
      <w:pPr>
        <w:ind w:firstLine="0"/>
        <w:rPr>
          <w:rStyle w:val="42"/>
          <w:b/>
        </w:rPr>
      </w:pPr>
      <w:r w:rsidRPr="00ED02A5">
        <w:rPr>
          <w:b/>
          <w:sz w:val="24"/>
          <w:szCs w:val="24"/>
        </w:rPr>
        <w:t>СПОСОБ И ПРЕДМЕТ ЗАКУПКИ:</w:t>
      </w:r>
      <w:r w:rsidRPr="00ED02A5">
        <w:rPr>
          <w:rStyle w:val="42"/>
          <w:b/>
        </w:rPr>
        <w:t xml:space="preserve"> </w:t>
      </w:r>
    </w:p>
    <w:p w:rsidR="008F58C3" w:rsidRPr="00EF1D4E" w:rsidRDefault="0020578E" w:rsidP="00D06E6D">
      <w:pPr>
        <w:pStyle w:val="2"/>
        <w:rPr>
          <w:lang w:val="ru-RU"/>
        </w:rPr>
      </w:pPr>
      <w:r>
        <w:rPr>
          <w:rFonts w:eastAsiaTheme="minorHAnsi"/>
          <w:lang w:val="ru-RU"/>
        </w:rPr>
        <w:t>Запрос предложений в электронной форме</w:t>
      </w:r>
      <w:r w:rsidR="008F58C3" w:rsidRPr="00E85DAA">
        <w:rPr>
          <w:lang w:val="ru-RU"/>
        </w:rPr>
        <w:t xml:space="preserve"> на право заключения договора на «</w:t>
      </w:r>
      <w:r>
        <w:rPr>
          <w:rFonts w:eastAsiaTheme="minorHAnsi"/>
          <w:lang w:val="ru-RU"/>
        </w:rPr>
        <w:t>Выключатель элегазовый 35 кВ</w:t>
      </w:r>
      <w:r w:rsidR="008F58C3" w:rsidRPr="00E85DAA">
        <w:rPr>
          <w:lang w:val="ru-RU"/>
        </w:rPr>
        <w:t xml:space="preserve">» (Лот № </w:t>
      </w:r>
      <w:r>
        <w:rPr>
          <w:rFonts w:eastAsiaTheme="minorHAnsi"/>
          <w:lang w:val="ru-RU"/>
        </w:rPr>
        <w:t>311001-РЕМ ПРОД-2021-ДРСК</w:t>
      </w:r>
      <w:r w:rsidR="008F58C3" w:rsidRPr="00E85DAA">
        <w:rPr>
          <w:lang w:val="ru-RU"/>
        </w:rPr>
        <w:t>)</w:t>
      </w:r>
    </w:p>
    <w:p w:rsidR="00285869" w:rsidRDefault="00285869" w:rsidP="00986385">
      <w:pPr>
        <w:pStyle w:val="4"/>
        <w:numPr>
          <w:ilvl w:val="0"/>
          <w:numId w:val="0"/>
        </w:numPr>
        <w:rPr>
          <w:b/>
        </w:rPr>
      </w:pPr>
    </w:p>
    <w:p w:rsidR="00ED02A5" w:rsidRPr="00ED02A5" w:rsidRDefault="00ED02A5" w:rsidP="00986385">
      <w:pPr>
        <w:pStyle w:val="4"/>
        <w:numPr>
          <w:ilvl w:val="0"/>
          <w:numId w:val="0"/>
        </w:numPr>
      </w:pPr>
      <w:r w:rsidRPr="00ED02A5">
        <w:rPr>
          <w:b/>
        </w:rPr>
        <w:t>НМЦ ЛОТА (в соответствии с Извещением о закупке):</w:t>
      </w:r>
      <w:r w:rsidRPr="00ED02A5">
        <w:t xml:space="preserve"> </w:t>
      </w:r>
      <w:r>
        <w:rPr>
          <w:rFonts w:eastAsiaTheme="minorHAnsi"/>
        </w:rPr>
        <w:t>2 700 000,00</w:t>
      </w:r>
      <w:r w:rsidRPr="00ED02A5">
        <w:t xml:space="preserve"> руб. без учета НДС.</w:t>
      </w:r>
    </w:p>
    <w:p w:rsidR="00ED02A5" w:rsidRPr="00ED02A5" w:rsidRDefault="00ED02A5" w:rsidP="00ED02A5">
      <w:pPr>
        <w:pStyle w:val="2"/>
        <w:rPr>
          <w:szCs w:val="24"/>
          <w:lang w:val="ru-RU"/>
        </w:rPr>
      </w:pPr>
    </w:p>
    <w:p w:rsidR="00BB2970" w:rsidRPr="00471A52" w:rsidRDefault="00ED02A5" w:rsidP="00ED02A5">
      <w:pPr>
        <w:spacing w:line="276" w:lineRule="auto"/>
        <w:ind w:firstLine="0"/>
        <w:rPr>
          <w:b/>
          <w:sz w:val="24"/>
          <w:szCs w:val="24"/>
        </w:rPr>
      </w:pPr>
      <w:r w:rsidRPr="00471A52">
        <w:rPr>
          <w:b/>
          <w:sz w:val="24"/>
          <w:szCs w:val="24"/>
        </w:rPr>
        <w:t xml:space="preserve"> </w:t>
      </w:r>
      <w:r w:rsidR="00BB2970" w:rsidRPr="00471A52">
        <w:rPr>
          <w:b/>
          <w:sz w:val="24"/>
          <w:szCs w:val="24"/>
        </w:rPr>
        <w:t>ОТМЕТИЛИ:</w:t>
      </w:r>
    </w:p>
    <w:p w:rsidR="00BB2970" w:rsidRPr="00A51B21" w:rsidRDefault="0036096D" w:rsidP="00A51B21">
      <w:pPr>
        <w:pStyle w:val="4"/>
      </w:pPr>
      <w:r w:rsidRPr="00A51B21">
        <w:t xml:space="preserve">В адрес Организатора закупки поступило </w:t>
      </w:r>
      <w:r>
        <w:rPr>
          <w:rFonts w:eastAsiaTheme="minorHAnsi"/>
        </w:rPr>
        <w:t>5 (Пять)</w:t>
      </w:r>
      <w:r w:rsidR="00DA4677" w:rsidRPr="00A51B21">
        <w:t xml:space="preserve"> заявки (-</w:t>
      </w:r>
      <w:proofErr w:type="spellStart"/>
      <w:r w:rsidR="00DA4677" w:rsidRPr="00A51B21">
        <w:t>ок</w:t>
      </w:r>
      <w:proofErr w:type="spellEnd"/>
      <w:r w:rsidR="00DA4677" w:rsidRPr="00A51B21">
        <w:t>)</w:t>
      </w:r>
      <w:r w:rsidRPr="00A51B21">
        <w:t>.</w:t>
      </w:r>
    </w:p>
    <w:p w:rsidR="00BB2970" w:rsidRPr="00A51B21" w:rsidRDefault="00D434C4" w:rsidP="00A51B21">
      <w:pPr>
        <w:pStyle w:val="4"/>
      </w:pPr>
      <w:r w:rsidRPr="00A51B21">
        <w:t>Вскрытие конвертов (открытие доступа к заявкам) было произведено автоматически средствами электронной торговой площадки</w:t>
      </w:r>
      <w:r w:rsidR="00967AEB" w:rsidRPr="00A51B21">
        <w:t xml:space="preserve"> «</w:t>
      </w:r>
      <w:r>
        <w:rPr>
          <w:rStyle w:val="af5"/>
          <w:rFonts w:eastAsiaTheme="minorHAnsi"/>
          <w:color w:val="auto"/>
        </w:rPr>
        <w:t>АО "ЕЭТП"</w:t>
      </w:r>
      <w:r w:rsidR="00967AEB" w:rsidRPr="00A51B21">
        <w:t xml:space="preserve">» </w:t>
      </w:r>
      <w:r w:rsidR="00003DA0" w:rsidRPr="00A51B21">
        <w:t xml:space="preserve">в </w:t>
      </w:r>
      <w:r w:rsidRPr="00A51B21">
        <w:t>присутствии секретаря Закупочной комиссии.</w:t>
      </w:r>
    </w:p>
    <w:p w:rsidR="007A36CC" w:rsidRPr="007A5C47" w:rsidRDefault="007A36CC" w:rsidP="007A36CC">
      <w:pPr>
        <w:pStyle w:val="4"/>
      </w:pPr>
      <w:r w:rsidRPr="007A5C47">
        <w:t xml:space="preserve">Дата и время начала процедуры вскрытия конвертов с заявками на участие в закупке: </w:t>
      </w:r>
      <w:r>
        <w:rPr>
          <w:rFonts w:eastAsiaTheme="minorHAnsi"/>
        </w:rPr>
        <w:t>15:00</w:t>
      </w:r>
      <w:r w:rsidRPr="007A5C47">
        <w:t xml:space="preserve"> </w:t>
      </w:r>
      <w:r>
        <w:rPr>
          <w:rFonts w:eastAsiaTheme="minorHAnsi"/>
        </w:rPr>
        <w:t>по местному времени</w:t>
      </w:r>
      <w:r w:rsidRPr="007A5C47">
        <w:t xml:space="preserve"> </w:t>
      </w:r>
      <w:r>
        <w:rPr>
          <w:rFonts w:eastAsiaTheme="minorHAnsi"/>
        </w:rPr>
        <w:t>10.08.2021</w:t>
      </w:r>
      <w:r w:rsidRPr="007A5C47">
        <w:t>.</w:t>
      </w:r>
    </w:p>
    <w:p w:rsidR="00BB2970" w:rsidRPr="00CF6AF8" w:rsidRDefault="00BB2970" w:rsidP="00650321">
      <w:pPr>
        <w:pStyle w:val="4"/>
      </w:pPr>
      <w:r w:rsidRPr="00CF6AF8">
        <w:t>Место проведения процедуры вскрытия конвертов с заявками на участие в закупке:</w:t>
      </w:r>
      <w:r w:rsidR="002F5F1E" w:rsidRPr="002F5F1E">
        <w:t xml:space="preserve"> </w:t>
      </w:r>
      <w:r>
        <w:rPr>
          <w:rStyle w:val="af5"/>
          <w:rFonts w:eastAsiaTheme="minorHAnsi"/>
          <w:color w:val="auto"/>
        </w:rPr>
        <w:t>Заявки принимаются по адресу https://rushydro.roseltorg.ru/</w:t>
      </w:r>
      <w:r w:rsidRPr="00CF6AF8">
        <w:t>.</w:t>
      </w:r>
    </w:p>
    <w:p w:rsidR="00BB2970" w:rsidRPr="00CF6AF8" w:rsidRDefault="00741186" w:rsidP="00741186">
      <w:pPr>
        <w:pStyle w:val="4"/>
      </w:pPr>
      <w:r w:rsidRPr="00CF6AF8">
        <w:t xml:space="preserve"> </w:t>
      </w:r>
      <w:r w:rsidR="00BB2970" w:rsidRPr="00CF6AF8">
        <w:t>В конвертах обнаружены заявки следующих Участников закупки: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596"/>
        <w:gridCol w:w="5957"/>
        <w:gridCol w:w="1701"/>
      </w:tblGrid>
      <w:tr w:rsidR="00741186" w:rsidRPr="001467B5" w:rsidTr="00285869">
        <w:tc>
          <w:tcPr>
            <w:tcW w:w="332" w:type="pct"/>
            <w:shd w:val="clear" w:color="auto" w:fill="auto"/>
            <w:vAlign w:val="center"/>
          </w:tcPr>
          <w:p w:rsidR="00741186" w:rsidRDefault="00741186" w:rsidP="001467B5">
            <w:pPr>
              <w:pStyle w:val="af6"/>
              <w:jc w:val="center"/>
            </w:pPr>
            <w:r>
              <w:t>№ п/п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741186" w:rsidRPr="001467B5" w:rsidRDefault="00741186" w:rsidP="001467B5">
            <w:pPr>
              <w:pStyle w:val="af6"/>
              <w:jc w:val="center"/>
            </w:pPr>
            <w:r>
              <w:t xml:space="preserve">Дата и время </w:t>
            </w:r>
            <w:r w:rsidR="001467B5">
              <w:t>регистрации заявки</w:t>
            </w:r>
          </w:p>
        </w:tc>
        <w:tc>
          <w:tcPr>
            <w:tcW w:w="3004" w:type="pct"/>
            <w:shd w:val="clear" w:color="auto" w:fill="auto"/>
            <w:vAlign w:val="center"/>
          </w:tcPr>
          <w:p w:rsidR="00741186" w:rsidRDefault="00741186" w:rsidP="001467B5">
            <w:pPr>
              <w:pStyle w:val="af6"/>
              <w:jc w:val="center"/>
            </w:pPr>
            <w:r>
              <w:t>Наименование Участника</w:t>
            </w:r>
            <w:r w:rsidR="001467B5">
              <w:t>,</w:t>
            </w:r>
            <w:r>
              <w:t xml:space="preserve"> его адрес</w:t>
            </w:r>
            <w:r w:rsidR="001467B5">
              <w:t>, ИНН и/или идентификационный номер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741186" w:rsidRPr="001467B5" w:rsidRDefault="00741186" w:rsidP="001467B5">
            <w:pPr>
              <w:pStyle w:val="af6"/>
              <w:jc w:val="center"/>
            </w:pPr>
            <w:r>
              <w:t>Цена</w:t>
            </w:r>
            <w:r w:rsidRPr="001467B5">
              <w:t xml:space="preserve"> </w:t>
            </w:r>
            <w:r>
              <w:t>заявки</w:t>
            </w:r>
            <w:r w:rsidR="001467B5" w:rsidRPr="001467B5">
              <w:t xml:space="preserve">, </w:t>
            </w:r>
            <w:r w:rsidR="001467B5">
              <w:t>руб</w:t>
            </w:r>
            <w:r w:rsidR="001467B5" w:rsidRPr="001467B5">
              <w:t xml:space="preserve">. </w:t>
            </w:r>
            <w:r w:rsidR="001467B5">
              <w:t>без НДС</w:t>
            </w:r>
          </w:p>
        </w:tc>
      </w:tr>
      <w:tr w:rsidR="00741186" w:rsidRPr="001467B5" w:rsidTr="00285869">
        <w:tc>
          <w:tcPr>
            <w:tcW w:w="332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805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10.08.2021 09:15</w:t>
            </w:r>
          </w:p>
        </w:tc>
        <w:tc>
          <w:tcPr>
            <w:tcW w:w="3004" w:type="pct"/>
            <w:shd w:val="clear" w:color="auto" w:fill="auto"/>
          </w:tcPr>
          <w:p w:rsidR="00741186" w:rsidRPr="00285869" w:rsidRDefault="00285869" w:rsidP="00C71594">
            <w:pPr>
              <w:pStyle w:val="12"/>
            </w:pPr>
            <w:r>
              <w:rPr>
                <w:rStyle w:val="af5"/>
                <w:rFonts w:eastAsiaTheme="minorHAnsi"/>
                <w:color w:val="auto"/>
              </w:rPr>
              <w:t>АО</w:t>
            </w:r>
            <w:r w:rsidR="00741186" w:rsidRPr="00285869">
              <w:rPr>
                <w:rStyle w:val="af5"/>
                <w:rFonts w:eastAsiaTheme="minorHAnsi"/>
                <w:color w:val="auto"/>
              </w:rPr>
              <w:t xml:space="preserve"> "ТОРГОВЫЙ ДОМ "УЗЭЛЕКТРОТЕХКОМПЛЕКТ" (121170, Российская Федерация, Г МОСКВА, ПР-КТ КУТУЗОВСКИЙ, ДОМ 36, СТРОЕНИЕ 23, ЭТ 6 КОМ 634), ИНН: 7701931307</w:t>
            </w:r>
          </w:p>
        </w:tc>
        <w:tc>
          <w:tcPr>
            <w:tcW w:w="858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741186" w:rsidRPr="001467B5" w:rsidTr="00285869">
        <w:tc>
          <w:tcPr>
            <w:tcW w:w="332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805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10.08.2021 09:15</w:t>
            </w:r>
          </w:p>
        </w:tc>
        <w:tc>
          <w:tcPr>
            <w:tcW w:w="3004" w:type="pct"/>
            <w:shd w:val="clear" w:color="auto" w:fill="auto"/>
          </w:tcPr>
          <w:p w:rsidR="00741186" w:rsidRPr="00285869" w:rsidRDefault="00285869" w:rsidP="00C71594">
            <w:pPr>
              <w:pStyle w:val="12"/>
            </w:pPr>
            <w:r>
              <w:rPr>
                <w:rStyle w:val="af5"/>
                <w:rFonts w:eastAsiaTheme="minorHAnsi"/>
                <w:color w:val="auto"/>
              </w:rPr>
              <w:t>ООО</w:t>
            </w:r>
            <w:r w:rsidR="00741186" w:rsidRPr="00285869">
              <w:rPr>
                <w:rStyle w:val="af5"/>
                <w:rFonts w:eastAsiaTheme="minorHAnsi"/>
                <w:color w:val="auto"/>
              </w:rPr>
              <w:t xml:space="preserve"> ""УЭТМ-МОНТАЖ" (620017, Российская Федерация, ОБЛ С</w:t>
            </w:r>
            <w:bookmarkStart w:id="5" w:name="_GoBack"/>
            <w:bookmarkEnd w:id="5"/>
            <w:r w:rsidR="00741186" w:rsidRPr="00285869">
              <w:rPr>
                <w:rStyle w:val="af5"/>
                <w:rFonts w:eastAsiaTheme="minorHAnsi"/>
                <w:color w:val="auto"/>
              </w:rPr>
              <w:t>ВЕРДЛОВСКАЯ, Г ЕКАТЕРИНБУРГ, УЛ ФРОНТОВЫХ БРИГАД, 27,), ИНН: 6663062122</w:t>
            </w:r>
          </w:p>
        </w:tc>
        <w:tc>
          <w:tcPr>
            <w:tcW w:w="858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741186" w:rsidRPr="001467B5" w:rsidTr="00285869">
        <w:tc>
          <w:tcPr>
            <w:tcW w:w="332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805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10.08.2021 09:15</w:t>
            </w:r>
          </w:p>
        </w:tc>
        <w:tc>
          <w:tcPr>
            <w:tcW w:w="3004" w:type="pct"/>
            <w:shd w:val="clear" w:color="auto" w:fill="auto"/>
          </w:tcPr>
          <w:p w:rsidR="00741186" w:rsidRPr="00285869" w:rsidRDefault="00285869" w:rsidP="00C71594">
            <w:pPr>
              <w:pStyle w:val="12"/>
            </w:pPr>
            <w:r>
              <w:rPr>
                <w:rStyle w:val="af5"/>
                <w:rFonts w:eastAsiaTheme="minorHAnsi"/>
                <w:color w:val="auto"/>
              </w:rPr>
              <w:t>АО</w:t>
            </w:r>
            <w:r w:rsidR="00741186" w:rsidRPr="00285869">
              <w:rPr>
                <w:rStyle w:val="af5"/>
                <w:rFonts w:eastAsiaTheme="minorHAnsi"/>
                <w:color w:val="auto"/>
              </w:rPr>
              <w:t xml:space="preserve"> Высоковольтного Оборудования «Электроаппарат» (199106, Российская Федерация, г. Санкт-Петербург, ЛИНИЯ 24-Я В.О., ДОМ 3-7 ЛИТЕР И офис (квартира) ОФИС 1), ИНН: 7801032688</w:t>
            </w:r>
          </w:p>
        </w:tc>
        <w:tc>
          <w:tcPr>
            <w:tcW w:w="858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741186" w:rsidRPr="001467B5" w:rsidTr="00285869">
        <w:tc>
          <w:tcPr>
            <w:tcW w:w="332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805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10.08.2021 09:15</w:t>
            </w:r>
          </w:p>
        </w:tc>
        <w:tc>
          <w:tcPr>
            <w:tcW w:w="3004" w:type="pct"/>
            <w:shd w:val="clear" w:color="auto" w:fill="auto"/>
          </w:tcPr>
          <w:p w:rsidR="00741186" w:rsidRPr="00285869" w:rsidRDefault="00285869" w:rsidP="00C71594">
            <w:pPr>
              <w:pStyle w:val="12"/>
            </w:pPr>
            <w:r>
              <w:rPr>
                <w:rStyle w:val="af5"/>
                <w:rFonts w:eastAsiaTheme="minorHAnsi"/>
                <w:color w:val="auto"/>
              </w:rPr>
              <w:t>АО</w:t>
            </w:r>
            <w:r w:rsidR="00741186" w:rsidRPr="00285869">
              <w:rPr>
                <w:rStyle w:val="af5"/>
                <w:rFonts w:eastAsiaTheme="minorHAnsi"/>
                <w:color w:val="auto"/>
              </w:rPr>
              <w:t xml:space="preserve"> "ДАЛЬНЕВОСТОЧНАЯ ЭЛЕКТРОТЕХНИЧЕСКАЯ КОМПАНИЯ" (680001, Российская Федерация, КРАЙ ХАБАРОВСКИЙ, Г ХАБАРОВСК, УЛ МЕНДЕЛЕЕВА, ДОМ 1А, ЛИТ Э, КАБИНЕТ 1), ИНН: 2723051681</w:t>
            </w:r>
          </w:p>
        </w:tc>
        <w:tc>
          <w:tcPr>
            <w:tcW w:w="858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  <w:tr w:rsidR="00741186" w:rsidRPr="001467B5" w:rsidTr="00285869">
        <w:tc>
          <w:tcPr>
            <w:tcW w:w="332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5</w:t>
            </w:r>
          </w:p>
        </w:tc>
        <w:tc>
          <w:tcPr>
            <w:tcW w:w="805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10.08.2021 09:15</w:t>
            </w:r>
          </w:p>
        </w:tc>
        <w:tc>
          <w:tcPr>
            <w:tcW w:w="3004" w:type="pct"/>
            <w:shd w:val="clear" w:color="auto" w:fill="auto"/>
          </w:tcPr>
          <w:p w:rsidR="00741186" w:rsidRPr="00285869" w:rsidRDefault="00285869" w:rsidP="00C71594">
            <w:pPr>
              <w:pStyle w:val="12"/>
            </w:pPr>
            <w:r>
              <w:rPr>
                <w:rStyle w:val="af5"/>
                <w:rFonts w:eastAsiaTheme="minorHAnsi"/>
                <w:color w:val="auto"/>
              </w:rPr>
              <w:t>ООО</w:t>
            </w:r>
            <w:r w:rsidR="00741186" w:rsidRPr="00285869">
              <w:rPr>
                <w:rStyle w:val="af5"/>
                <w:rFonts w:eastAsiaTheme="minorHAnsi"/>
                <w:color w:val="auto"/>
              </w:rPr>
              <w:t xml:space="preserve"> "ВОСТОКЭНЕРГОКОМПЛЕКТ" (680014, Российская Федерация, КРАЙ ХАБАРОВСКИЙ, Г ХАБАРОВСК, ПЕР БЛАГОДАТНЫЙ, ДОМ 29А,), ИНН: 2724223559</w:t>
            </w:r>
          </w:p>
        </w:tc>
        <w:tc>
          <w:tcPr>
            <w:tcW w:w="858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2 700 000,00</w:t>
            </w:r>
          </w:p>
        </w:tc>
      </w:tr>
    </w:tbl>
    <w:p w:rsidR="00D866CE" w:rsidRPr="001467B5" w:rsidRDefault="00D866CE" w:rsidP="00D21CC2">
      <w:pPr>
        <w:spacing w:line="276" w:lineRule="auto"/>
        <w:rPr>
          <w:sz w:val="24"/>
          <w:szCs w:val="24"/>
          <w:lang w:val="en-US"/>
        </w:rPr>
      </w:pPr>
    </w:p>
    <w:p w:rsidR="00BB2970" w:rsidRPr="001467B5" w:rsidRDefault="00BB2970" w:rsidP="00D21CC2">
      <w:pPr>
        <w:spacing w:line="276" w:lineRule="auto"/>
        <w:rPr>
          <w:sz w:val="24"/>
          <w:szCs w:val="24"/>
          <w:lang w:val="en-US"/>
        </w:rPr>
      </w:pPr>
    </w:p>
    <w:p w:rsidR="00F41C31" w:rsidRPr="00285869" w:rsidRDefault="00285869" w:rsidP="00285869">
      <w:pPr>
        <w:tabs>
          <w:tab w:val="left" w:pos="3902"/>
          <w:tab w:val="left" w:pos="6028"/>
        </w:tabs>
        <w:ind w:firstLine="34"/>
        <w:jc w:val="left"/>
      </w:pPr>
      <w:r w:rsidRPr="007A5C47">
        <w:rPr>
          <w:sz w:val="24"/>
          <w:szCs w:val="24"/>
        </w:rPr>
        <w:t>Секретарь</w:t>
      </w:r>
      <w:r w:rsidRPr="00285869">
        <w:rPr>
          <w:sz w:val="24"/>
          <w:szCs w:val="24"/>
        </w:rPr>
        <w:t xml:space="preserve"> </w:t>
      </w:r>
      <w:r w:rsidRPr="007A5C47">
        <w:rPr>
          <w:sz w:val="24"/>
          <w:szCs w:val="24"/>
        </w:rPr>
        <w:t>Закупочной комиссии</w:t>
      </w:r>
      <w:r w:rsidRPr="00C9424D">
        <w:rPr>
          <w:sz w:val="24"/>
          <w:szCs w:val="24"/>
        </w:rPr>
        <w:tab/>
      </w:r>
      <w:r w:rsidRPr="00C9424D">
        <w:rPr>
          <w:sz w:val="24"/>
          <w:szCs w:val="24"/>
        </w:rPr>
        <w:tab/>
      </w:r>
      <w:r>
        <w:rPr>
          <w:sz w:val="24"/>
          <w:szCs w:val="24"/>
        </w:rPr>
        <w:t xml:space="preserve">            Коваленко Ольга Викторовна</w:t>
      </w:r>
    </w:p>
    <w:sectPr w:rsidR="00F41C31" w:rsidRPr="00285869" w:rsidSect="00285869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50CA0"/>
    <w:multiLevelType w:val="hybridMultilevel"/>
    <w:tmpl w:val="52CE3F16"/>
    <w:lvl w:ilvl="0" w:tplc="A75627F2">
      <w:start w:val="1"/>
      <w:numFmt w:val="russianLower"/>
      <w:pStyle w:val="4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56A5FCE"/>
    <w:multiLevelType w:val="multilevel"/>
    <w:tmpl w:val="AE3253C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E185762"/>
    <w:multiLevelType w:val="hybridMultilevel"/>
    <w:tmpl w:val="B5145ABE"/>
    <w:lvl w:ilvl="0" w:tplc="C406B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D7698"/>
    <w:multiLevelType w:val="hybridMultilevel"/>
    <w:tmpl w:val="D5A81FA8"/>
    <w:lvl w:ilvl="0" w:tplc="15EA0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668404D"/>
    <w:multiLevelType w:val="multilevel"/>
    <w:tmpl w:val="FFF2B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737E0"/>
    <w:multiLevelType w:val="hybridMultilevel"/>
    <w:tmpl w:val="2D4C3C58"/>
    <w:lvl w:ilvl="0" w:tplc="15EA00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99"/>
    <w:rsid w:val="00003DA0"/>
    <w:rsid w:val="00010C81"/>
    <w:rsid w:val="00052049"/>
    <w:rsid w:val="00072498"/>
    <w:rsid w:val="000969AA"/>
    <w:rsid w:val="00097C59"/>
    <w:rsid w:val="000A206A"/>
    <w:rsid w:val="000B0BE8"/>
    <w:rsid w:val="000B1C9F"/>
    <w:rsid w:val="000B3CC0"/>
    <w:rsid w:val="000E2236"/>
    <w:rsid w:val="000F6EC3"/>
    <w:rsid w:val="001165CE"/>
    <w:rsid w:val="001219FF"/>
    <w:rsid w:val="001467B5"/>
    <w:rsid w:val="001B1AB1"/>
    <w:rsid w:val="0020578E"/>
    <w:rsid w:val="00226DAB"/>
    <w:rsid w:val="00263A38"/>
    <w:rsid w:val="00280E1E"/>
    <w:rsid w:val="00285869"/>
    <w:rsid w:val="002953C4"/>
    <w:rsid w:val="00295B2D"/>
    <w:rsid w:val="002A6ED1"/>
    <w:rsid w:val="002C212C"/>
    <w:rsid w:val="002C7A2D"/>
    <w:rsid w:val="002D7DA5"/>
    <w:rsid w:val="002E2E93"/>
    <w:rsid w:val="002F5F1E"/>
    <w:rsid w:val="0036096D"/>
    <w:rsid w:val="00360B79"/>
    <w:rsid w:val="00371229"/>
    <w:rsid w:val="00381FB1"/>
    <w:rsid w:val="003C33C7"/>
    <w:rsid w:val="003D4955"/>
    <w:rsid w:val="003F1294"/>
    <w:rsid w:val="00426E04"/>
    <w:rsid w:val="004378FD"/>
    <w:rsid w:val="00444429"/>
    <w:rsid w:val="00471A52"/>
    <w:rsid w:val="00483833"/>
    <w:rsid w:val="00493268"/>
    <w:rsid w:val="004B4CF9"/>
    <w:rsid w:val="0051691D"/>
    <w:rsid w:val="00536B99"/>
    <w:rsid w:val="00561CE8"/>
    <w:rsid w:val="00577046"/>
    <w:rsid w:val="00591170"/>
    <w:rsid w:val="005918D6"/>
    <w:rsid w:val="0059481D"/>
    <w:rsid w:val="005A5451"/>
    <w:rsid w:val="005B3FB4"/>
    <w:rsid w:val="005B5775"/>
    <w:rsid w:val="005C1D3A"/>
    <w:rsid w:val="005E7000"/>
    <w:rsid w:val="00650321"/>
    <w:rsid w:val="00655C41"/>
    <w:rsid w:val="00657AB8"/>
    <w:rsid w:val="006610B3"/>
    <w:rsid w:val="0068287A"/>
    <w:rsid w:val="006C0894"/>
    <w:rsid w:val="006C1F0C"/>
    <w:rsid w:val="006F0876"/>
    <w:rsid w:val="00741186"/>
    <w:rsid w:val="0074431C"/>
    <w:rsid w:val="007832FB"/>
    <w:rsid w:val="007A36CC"/>
    <w:rsid w:val="007C5A7E"/>
    <w:rsid w:val="00851BBD"/>
    <w:rsid w:val="008578CB"/>
    <w:rsid w:val="008869CA"/>
    <w:rsid w:val="008A20F9"/>
    <w:rsid w:val="008C6A02"/>
    <w:rsid w:val="008D2A15"/>
    <w:rsid w:val="008F58C3"/>
    <w:rsid w:val="00900B1E"/>
    <w:rsid w:val="00947069"/>
    <w:rsid w:val="00967AEB"/>
    <w:rsid w:val="00986385"/>
    <w:rsid w:val="00A01B7D"/>
    <w:rsid w:val="00A40682"/>
    <w:rsid w:val="00A51B21"/>
    <w:rsid w:val="00A775D9"/>
    <w:rsid w:val="00AE1737"/>
    <w:rsid w:val="00AF419A"/>
    <w:rsid w:val="00AF72E1"/>
    <w:rsid w:val="00B23E29"/>
    <w:rsid w:val="00B62CFB"/>
    <w:rsid w:val="00B82A1F"/>
    <w:rsid w:val="00B83ED2"/>
    <w:rsid w:val="00B94D9D"/>
    <w:rsid w:val="00BB2970"/>
    <w:rsid w:val="00BC12DC"/>
    <w:rsid w:val="00BE4A14"/>
    <w:rsid w:val="00C12826"/>
    <w:rsid w:val="00C30084"/>
    <w:rsid w:val="00C323A9"/>
    <w:rsid w:val="00C9424D"/>
    <w:rsid w:val="00CA31BD"/>
    <w:rsid w:val="00CA7DB3"/>
    <w:rsid w:val="00CD3B7A"/>
    <w:rsid w:val="00CE5701"/>
    <w:rsid w:val="00CF6AF8"/>
    <w:rsid w:val="00D06E6D"/>
    <w:rsid w:val="00D21CC2"/>
    <w:rsid w:val="00D22C8E"/>
    <w:rsid w:val="00D434C4"/>
    <w:rsid w:val="00D516B0"/>
    <w:rsid w:val="00D80F66"/>
    <w:rsid w:val="00D866CE"/>
    <w:rsid w:val="00DA4677"/>
    <w:rsid w:val="00DC33A5"/>
    <w:rsid w:val="00E04BD2"/>
    <w:rsid w:val="00E82806"/>
    <w:rsid w:val="00E85DAA"/>
    <w:rsid w:val="00ED02A5"/>
    <w:rsid w:val="00EF1D4E"/>
    <w:rsid w:val="00F20207"/>
    <w:rsid w:val="00F22B88"/>
    <w:rsid w:val="00F41C31"/>
    <w:rsid w:val="00F559F5"/>
    <w:rsid w:val="00F76A3C"/>
    <w:rsid w:val="00FE0245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7C007-FA6C-41BB-AC92-9801BF41D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36B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536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uiPriority w:val="9"/>
    <w:qFormat/>
    <w:rsid w:val="00536B9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aliases w:val="H4"/>
    <w:basedOn w:val="a0"/>
    <w:next w:val="a0"/>
    <w:link w:val="41"/>
    <w:uiPriority w:val="9"/>
    <w:qFormat/>
    <w:rsid w:val="00536B99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536B9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H4 Знак"/>
    <w:basedOn w:val="a1"/>
    <w:link w:val="40"/>
    <w:rsid w:val="00536B99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536B99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536B9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536B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536B99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536B99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">
    <w:name w:val="List Number"/>
    <w:basedOn w:val="a0"/>
    <w:rsid w:val="001B1AB1"/>
    <w:pPr>
      <w:numPr>
        <w:numId w:val="4"/>
      </w:numPr>
      <w:autoSpaceDE w:val="0"/>
      <w:autoSpaceDN w:val="0"/>
      <w:spacing w:before="60"/>
    </w:pPr>
    <w:rPr>
      <w:snapToGrid/>
      <w:szCs w:val="24"/>
    </w:rPr>
  </w:style>
  <w:style w:type="table" w:styleId="a7">
    <w:name w:val="Table Grid"/>
    <w:basedOn w:val="a2"/>
    <w:uiPriority w:val="59"/>
    <w:rsid w:val="001B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"/>
    <w:link w:val="13"/>
    <w:qFormat/>
    <w:rsid w:val="00BB2970"/>
    <w:pPr>
      <w:numPr>
        <w:numId w:val="0"/>
      </w:num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1"/>
    <w:link w:val="12"/>
    <w:rsid w:val="00BB29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1"/>
    <w:uiPriority w:val="99"/>
    <w:semiHidden/>
    <w:unhideWhenUsed/>
    <w:rsid w:val="00F559F5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F559F5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F559F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559F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559F5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F559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F559F5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f">
    <w:name w:val="Hyperlink"/>
    <w:basedOn w:val="a1"/>
    <w:uiPriority w:val="99"/>
    <w:unhideWhenUsed/>
    <w:rsid w:val="00D21CC2"/>
    <w:rPr>
      <w:color w:val="0000FF" w:themeColor="hyperlink"/>
      <w:u w:val="single"/>
    </w:rPr>
  </w:style>
  <w:style w:type="paragraph" w:customStyle="1" w:styleId="2">
    <w:name w:val="Стиль2"/>
    <w:basedOn w:val="a0"/>
    <w:link w:val="20"/>
    <w:autoRedefine/>
    <w:qFormat/>
    <w:rsid w:val="00C30084"/>
    <w:pPr>
      <w:spacing w:line="276" w:lineRule="auto"/>
      <w:ind w:firstLine="0"/>
    </w:pPr>
    <w:rPr>
      <w:sz w:val="24"/>
      <w:lang w:val="en-US"/>
    </w:rPr>
  </w:style>
  <w:style w:type="paragraph" w:customStyle="1" w:styleId="31">
    <w:name w:val="Стиль3"/>
    <w:basedOn w:val="a0"/>
    <w:link w:val="32"/>
    <w:autoRedefine/>
    <w:qFormat/>
    <w:rsid w:val="00C30084"/>
    <w:pPr>
      <w:spacing w:line="276" w:lineRule="auto"/>
      <w:ind w:firstLine="0"/>
    </w:pPr>
    <w:rPr>
      <w:sz w:val="24"/>
      <w:szCs w:val="24"/>
    </w:rPr>
  </w:style>
  <w:style w:type="character" w:customStyle="1" w:styleId="20">
    <w:name w:val="Стиль2 Знак"/>
    <w:basedOn w:val="a1"/>
    <w:link w:val="2"/>
    <w:rsid w:val="00C3008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customStyle="1" w:styleId="4">
    <w:name w:val="Стиль4"/>
    <w:basedOn w:val="a0"/>
    <w:next w:val="2"/>
    <w:link w:val="42"/>
    <w:autoRedefine/>
    <w:qFormat/>
    <w:rsid w:val="00A51B21"/>
    <w:pPr>
      <w:numPr>
        <w:numId w:val="6"/>
      </w:numPr>
      <w:snapToGrid w:val="0"/>
      <w:spacing w:line="276" w:lineRule="auto"/>
      <w:ind w:left="426"/>
    </w:pPr>
    <w:rPr>
      <w:snapToGrid/>
      <w:sz w:val="24"/>
      <w:szCs w:val="24"/>
    </w:rPr>
  </w:style>
  <w:style w:type="character" w:customStyle="1" w:styleId="32">
    <w:name w:val="Стиль3 Знак"/>
    <w:basedOn w:val="a1"/>
    <w:link w:val="31"/>
    <w:rsid w:val="00C3008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42">
    <w:name w:val="Стиль4 Знак"/>
    <w:basedOn w:val="a1"/>
    <w:link w:val="4"/>
    <w:rsid w:val="00A51B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0"/>
    <w:uiPriority w:val="34"/>
    <w:qFormat/>
    <w:rsid w:val="00CF6AF8"/>
    <w:pPr>
      <w:ind w:left="720"/>
      <w:contextualSpacing/>
    </w:pPr>
  </w:style>
  <w:style w:type="paragraph" w:customStyle="1" w:styleId="af1">
    <w:name w:val="СтильПЛ"/>
    <w:basedOn w:val="a0"/>
    <w:link w:val="af2"/>
    <w:autoRedefine/>
    <w:qFormat/>
    <w:rsid w:val="00F76A3C"/>
    <w:pPr>
      <w:spacing w:line="240" w:lineRule="auto"/>
      <w:ind w:firstLine="0"/>
      <w:jc w:val="left"/>
    </w:pPr>
    <w:rPr>
      <w:sz w:val="24"/>
      <w:szCs w:val="24"/>
      <w:lang w:val="en-US"/>
    </w:rPr>
  </w:style>
  <w:style w:type="character" w:customStyle="1" w:styleId="af2">
    <w:name w:val="СтильПЛ Знак"/>
    <w:basedOn w:val="a1"/>
    <w:link w:val="af1"/>
    <w:rsid w:val="00F76A3C"/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f3">
    <w:name w:val="СтильПП"/>
    <w:basedOn w:val="a0"/>
    <w:link w:val="af4"/>
    <w:autoRedefine/>
    <w:qFormat/>
    <w:rsid w:val="00F76A3C"/>
    <w:pPr>
      <w:spacing w:line="240" w:lineRule="auto"/>
      <w:ind w:left="550" w:right="-148" w:firstLine="0"/>
      <w:jc w:val="right"/>
    </w:pPr>
    <w:rPr>
      <w:sz w:val="24"/>
      <w:szCs w:val="24"/>
    </w:rPr>
  </w:style>
  <w:style w:type="character" w:customStyle="1" w:styleId="af4">
    <w:name w:val="СтильПП Знак"/>
    <w:basedOn w:val="a1"/>
    <w:link w:val="af3"/>
    <w:rsid w:val="00F76A3C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styleId="af5">
    <w:name w:val="Placeholder Text"/>
    <w:basedOn w:val="a1"/>
    <w:uiPriority w:val="99"/>
    <w:semiHidden/>
    <w:rsid w:val="00A51B21"/>
    <w:rPr>
      <w:color w:val="808080"/>
    </w:rPr>
  </w:style>
  <w:style w:type="paragraph" w:customStyle="1" w:styleId="af6">
    <w:name w:val="СтильТАБЖ"/>
    <w:basedOn w:val="a0"/>
    <w:link w:val="af7"/>
    <w:autoRedefine/>
    <w:qFormat/>
    <w:rsid w:val="00741186"/>
    <w:pPr>
      <w:spacing w:line="240" w:lineRule="auto"/>
      <w:ind w:firstLine="0"/>
    </w:pPr>
    <w:rPr>
      <w:b/>
      <w:sz w:val="24"/>
      <w:szCs w:val="24"/>
    </w:rPr>
  </w:style>
  <w:style w:type="character" w:customStyle="1" w:styleId="af7">
    <w:name w:val="СтильТАБЖ Знак"/>
    <w:basedOn w:val="a1"/>
    <w:link w:val="af6"/>
    <w:rsid w:val="00741186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  <w:style w:type="character" w:customStyle="1" w:styleId="af8">
    <w:name w:val="СтильВремя Знак"/>
    <w:basedOn w:val="a1"/>
    <w:link w:val="af9"/>
    <w:locked/>
    <w:rsid w:val="00426E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Время"/>
    <w:basedOn w:val="a0"/>
    <w:link w:val="af8"/>
    <w:autoRedefine/>
    <w:qFormat/>
    <w:rsid w:val="00426E04"/>
    <w:pPr>
      <w:snapToGrid w:val="0"/>
      <w:spacing w:line="240" w:lineRule="auto"/>
      <w:ind w:left="32" w:right="-148" w:firstLine="0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A2BA1-6D93-4813-A892-52AC8E1C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Косинов Юрий Иванович</dc:creator>
  <cp:lastModifiedBy>Чувашова Ольга Викторовна</cp:lastModifiedBy>
  <cp:revision>4</cp:revision>
  <cp:lastPrinted>2021-08-12T04:01:00Z</cp:lastPrinted>
  <dcterms:created xsi:type="dcterms:W3CDTF">2021-08-12T04:00:00Z</dcterms:created>
  <dcterms:modified xsi:type="dcterms:W3CDTF">2021-08-12T04:01:00Z</dcterms:modified>
</cp:coreProperties>
</file>